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1A" w:rsidRDefault="00B1701A" w:rsidP="00B1701A">
      <w:pPr>
        <w:spacing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DOKUMENTÓW KANDYDATA</w:t>
      </w:r>
    </w:p>
    <w:p w:rsidR="00B1701A" w:rsidRDefault="00B1701A" w:rsidP="00B1701A">
      <w:pPr>
        <w:spacing w:line="240" w:lineRule="auto"/>
        <w:ind w:left="0"/>
        <w:jc w:val="center"/>
        <w:rPr>
          <w:sz w:val="16"/>
          <w:szCs w:val="16"/>
        </w:rPr>
      </w:pPr>
    </w:p>
    <w:p w:rsidR="00B1701A" w:rsidRDefault="00B1701A" w:rsidP="00B1701A">
      <w:pPr>
        <w:spacing w:line="240" w:lineRule="auto"/>
        <w:ind w:left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na</w:t>
      </w:r>
      <w:proofErr w:type="gramEnd"/>
      <w:r>
        <w:rPr>
          <w:b/>
          <w:bCs/>
          <w:sz w:val="24"/>
          <w:szCs w:val="24"/>
        </w:rPr>
        <w:t xml:space="preserve"> kwalifikacyjne kursy zawodowe</w:t>
      </w:r>
    </w:p>
    <w:p w:rsidR="00B1701A" w:rsidRDefault="00B1701A" w:rsidP="00B1701A">
      <w:pPr>
        <w:spacing w:line="240" w:lineRule="auto"/>
        <w:ind w:left="0"/>
        <w:jc w:val="both"/>
        <w:rPr>
          <w:sz w:val="24"/>
          <w:szCs w:val="24"/>
        </w:rPr>
      </w:pPr>
    </w:p>
    <w:p w:rsidR="00B1701A" w:rsidRDefault="00B1701A" w:rsidP="00B1701A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do Starosty w miejscu zamieszkania o skierowanie do kształcenia specjalnego w naszej szkole (Załącznik 1). Starosta zgodnie z przepisami kieruje podanie do Urzędu m.st. Warszawy - Biuro Edukacji w Warszawie ul. Górskiego 7.</w:t>
      </w:r>
    </w:p>
    <w:p w:rsidR="00B1701A" w:rsidRDefault="00B1701A" w:rsidP="00B1701A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mieszkańców Warszawy dokumentem wystarczającym jest podanie o przyjęcie do naszej szkoły złożone w czasie trwania rekrutacji </w:t>
      </w:r>
    </w:p>
    <w:p w:rsidR="00B1701A" w:rsidRDefault="00B1701A" w:rsidP="00B1701A">
      <w:pPr>
        <w:spacing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(Załącznik 3).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Aktualne orzeczenie o potrzebie kształcenia specjalnego na poziomie ponadgimnazjalnym wydane przez poradnię psychologiczno-pedagogiczną. Orzeczenie powinno zawierać pełną diagnozę wraz z określeniem metody pracy z uczniem oraz informację dotyczącą potrzeby dostosowania, treści i poleceń w języku polskim do możliwości ucznia w kontekście egzaminów maturalnych i egzaminu zawodowego.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Aktualne orzeczenie o stopniu niepełnosprawności.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o przyjęcie na kurs wraz z adnotacją o zapoznaniu się z warunkami i zasadami pracy w naszym Ośrodku (Załącznik 3). 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Skrócony odpis aktu urodzenia wraz z potwierdzonym w Urzędzie Miasta numerem PESEL.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osobowe (Załącznik 4).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Orzeczenie lekarza medycyny pracy dotyczące kształcenia i nauki zawodu. Skierowanie do lekarza wydaje nasza szkoła.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Aktualny audiogram.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Dwie fotografie (podpisane na odwrocie).</w:t>
      </w:r>
    </w:p>
    <w:p w:rsidR="00B1701A" w:rsidRDefault="00B1701A" w:rsidP="00B1701A">
      <w:pPr>
        <w:numPr>
          <w:ilvl w:val="0"/>
          <w:numId w:val="1"/>
        </w:numPr>
        <w:spacing w:before="120" w:line="240" w:lineRule="auto"/>
        <w:ind w:hanging="514"/>
        <w:jc w:val="both"/>
        <w:rPr>
          <w:sz w:val="24"/>
          <w:szCs w:val="24"/>
        </w:rPr>
      </w:pPr>
      <w:r>
        <w:rPr>
          <w:sz w:val="24"/>
          <w:szCs w:val="24"/>
        </w:rPr>
        <w:t>Zgoda na przetwarzanie danych osobowych i na wykorzystanie wizerunku (Załącznik 6a).</w:t>
      </w:r>
    </w:p>
    <w:p w:rsidR="00B1701A" w:rsidRDefault="00B1701A" w:rsidP="00B1701A">
      <w:pPr>
        <w:spacing w:before="120" w:line="240" w:lineRule="auto"/>
        <w:ind w:left="0"/>
        <w:jc w:val="both"/>
        <w:rPr>
          <w:sz w:val="24"/>
          <w:szCs w:val="24"/>
        </w:rPr>
      </w:pPr>
    </w:p>
    <w:p w:rsidR="00B1701A" w:rsidRDefault="00B1701A" w:rsidP="00B1701A">
      <w:pPr>
        <w:spacing w:line="240" w:lineRule="auto"/>
        <w:ind w:left="-9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Każda kopia musi zawierać pieczęć urzędową szkoły ponadgimnazjalnej, pieczęć i podpis dyrektora szkoły ponadgimnazjalnej, datę oraz adnotację: </w:t>
      </w:r>
      <w:r>
        <w:rPr>
          <w:i/>
          <w:iCs/>
          <w:sz w:val="24"/>
          <w:szCs w:val="24"/>
        </w:rPr>
        <w:t>„Stwierdzam zgodność z oryginałem".</w:t>
      </w:r>
    </w:p>
    <w:p w:rsidR="00B1701A" w:rsidRDefault="00B1701A" w:rsidP="00B1701A">
      <w:pPr>
        <w:spacing w:line="240" w:lineRule="auto"/>
        <w:ind w:left="-98"/>
        <w:jc w:val="both"/>
        <w:rPr>
          <w:sz w:val="24"/>
          <w:szCs w:val="24"/>
        </w:rPr>
      </w:pPr>
    </w:p>
    <w:p w:rsidR="00B1701A" w:rsidRDefault="00B1701A" w:rsidP="00B1701A">
      <w:pPr>
        <w:spacing w:line="240" w:lineRule="auto"/>
        <w:ind w:left="-9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UWAGA!</w:t>
      </w:r>
    </w:p>
    <w:p w:rsidR="00B1701A" w:rsidRDefault="00B1701A" w:rsidP="00B1701A">
      <w:pPr>
        <w:spacing w:line="240" w:lineRule="auto"/>
        <w:ind w:left="-98"/>
        <w:jc w:val="both"/>
      </w:pPr>
      <w:r>
        <w:rPr>
          <w:b/>
          <w:bCs/>
          <w:sz w:val="24"/>
          <w:szCs w:val="24"/>
        </w:rPr>
        <w:t>Dokumenty nie będą przyjmowane bez podania (pkt 1. lub 1a), orzeczenia (pkt 2.)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 zaświadczenia od lekarza medycyny pracy (pkt 7.).</w:t>
      </w:r>
    </w:p>
    <w:p w:rsidR="00B1701A" w:rsidRDefault="00B1701A" w:rsidP="00B1701A"/>
    <w:p w:rsidR="004F3EAD" w:rsidRDefault="004F3EAD">
      <w:bookmarkStart w:id="0" w:name="_GoBack"/>
      <w:bookmarkEnd w:id="0"/>
    </w:p>
    <w:sectPr w:rsidR="004F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11F"/>
    <w:multiLevelType w:val="hybridMultilevel"/>
    <w:tmpl w:val="7C8A3CD8"/>
    <w:lvl w:ilvl="0" w:tplc="DD8AAA58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F577E"/>
    <w:multiLevelType w:val="hybridMultilevel"/>
    <w:tmpl w:val="E4B8F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50E9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BD"/>
    <w:rsid w:val="004F3EAD"/>
    <w:rsid w:val="00AF02BD"/>
    <w:rsid w:val="00B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01A"/>
    <w:pPr>
      <w:widowControl w:val="0"/>
      <w:autoSpaceDE w:val="0"/>
      <w:autoSpaceDN w:val="0"/>
      <w:adjustRightInd w:val="0"/>
      <w:spacing w:after="0" w:line="300" w:lineRule="auto"/>
      <w:ind w:left="12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01A"/>
    <w:pPr>
      <w:widowControl w:val="0"/>
      <w:autoSpaceDE w:val="0"/>
      <w:autoSpaceDN w:val="0"/>
      <w:adjustRightInd w:val="0"/>
      <w:spacing w:after="0" w:line="300" w:lineRule="auto"/>
      <w:ind w:left="12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2017-04-13T17:37:00Z</dcterms:created>
  <dcterms:modified xsi:type="dcterms:W3CDTF">2017-04-13T17:37:00Z</dcterms:modified>
</cp:coreProperties>
</file>